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7" w:rsidRDefault="00771DC7" w:rsidP="00BD52A9">
      <w:pPr>
        <w:spacing w:after="0"/>
        <w:rPr>
          <w:rFonts w:ascii="Times New Roman" w:hAnsi="Times New Roman" w:cs="Times New Roman"/>
        </w:rPr>
      </w:pP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Воззвание ЦК РСДР</w:t>
      </w:r>
      <w:proofErr w:type="gramStart"/>
      <w:r w:rsidRPr="00BD52A9">
        <w:rPr>
          <w:rFonts w:ascii="Times New Roman" w:hAnsi="Times New Roman" w:cs="Times New Roman"/>
        </w:rPr>
        <w:t>П(</w:t>
      </w:r>
      <w:proofErr w:type="gramEnd"/>
      <w:r w:rsidRPr="00BD52A9">
        <w:rPr>
          <w:rFonts w:ascii="Times New Roman" w:hAnsi="Times New Roman" w:cs="Times New Roman"/>
        </w:rPr>
        <w:t>б)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(4 июля 1917 г.)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Воззвание ЦК РСДР</w:t>
      </w:r>
      <w:proofErr w:type="gramStart"/>
      <w:r w:rsidRPr="00BD52A9">
        <w:rPr>
          <w:rFonts w:ascii="Times New Roman" w:hAnsi="Times New Roman" w:cs="Times New Roman"/>
        </w:rPr>
        <w:t>П(</w:t>
      </w:r>
      <w:proofErr w:type="gramEnd"/>
      <w:r w:rsidRPr="00BD52A9">
        <w:rPr>
          <w:rFonts w:ascii="Times New Roman" w:hAnsi="Times New Roman" w:cs="Times New Roman"/>
        </w:rPr>
        <w:t>б) (4 июля 1917 г.)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"ТОВАРИЩИ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РАБОЧИЕ И СОЛДАТЫ ПЕТРОГРАДА!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После того, как контрреволюционная буржуазия явно вступила против революции, пусть Всероссийский С</w:t>
      </w:r>
      <w:r w:rsidRPr="00BD52A9">
        <w:rPr>
          <w:rFonts w:ascii="Times New Roman" w:hAnsi="Times New Roman" w:cs="Times New Roman"/>
        </w:rPr>
        <w:t>о</w:t>
      </w:r>
      <w:r w:rsidRPr="00BD52A9">
        <w:rPr>
          <w:rFonts w:ascii="Times New Roman" w:hAnsi="Times New Roman" w:cs="Times New Roman"/>
        </w:rPr>
        <w:t>вет рабочих и крестьянских депутатов возьмет всю власть в свои руки.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Такова воля революционного населения Петрограда, который имеет право довести эту свою волю путем ми</w:t>
      </w:r>
      <w:r w:rsidRPr="00BD52A9">
        <w:rPr>
          <w:rFonts w:ascii="Times New Roman" w:hAnsi="Times New Roman" w:cs="Times New Roman"/>
        </w:rPr>
        <w:t>р</w:t>
      </w:r>
      <w:r w:rsidRPr="00BD52A9">
        <w:rPr>
          <w:rFonts w:ascii="Times New Roman" w:hAnsi="Times New Roman" w:cs="Times New Roman"/>
        </w:rPr>
        <w:t>ной и организованной демонстрации до сведения заседающего сейчас</w:t>
      </w:r>
      <w:proofErr w:type="gramStart"/>
      <w:r w:rsidRPr="00BD52A9">
        <w:rPr>
          <w:rFonts w:ascii="Times New Roman" w:hAnsi="Times New Roman" w:cs="Times New Roman"/>
        </w:rPr>
        <w:t xml:space="preserve"> И</w:t>
      </w:r>
      <w:proofErr w:type="gramEnd"/>
      <w:r w:rsidRPr="00BD52A9">
        <w:rPr>
          <w:rFonts w:ascii="Times New Roman" w:hAnsi="Times New Roman" w:cs="Times New Roman"/>
        </w:rPr>
        <w:t>сп. комитета Вс. С. Р.С. и К.Д.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Да здравствует воля революционных рабочих и революционных солдат!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Да здравствует власть Советов!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Коалиционное правительство потерпело крах. Оно распалось. Не будучи в состоянии выполнить тех задач, ради которых оно было создано, грандиозные, труднейшие задачи стоят перед революцией. Нужна новая власть, которая в единении с революционным пролетариатом, революционной армией и революционным кр</w:t>
      </w:r>
      <w:r w:rsidRPr="00BD52A9">
        <w:rPr>
          <w:rFonts w:ascii="Times New Roman" w:hAnsi="Times New Roman" w:cs="Times New Roman"/>
        </w:rPr>
        <w:t>е</w:t>
      </w:r>
      <w:r w:rsidRPr="00BD52A9">
        <w:rPr>
          <w:rFonts w:ascii="Times New Roman" w:hAnsi="Times New Roman" w:cs="Times New Roman"/>
        </w:rPr>
        <w:t>стьянством решительно взялась бы за укрепление и расширение завоеваний народа. Такой властью может быть только власть Советов рабочих, солдатских и крестьянских депутатов.</w:t>
      </w:r>
    </w:p>
    <w:p w:rsid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Вчера революционный гарнизон Петрограда и рабочие выступили, чтобы провозгласить этот лозунг: вся власть Совету. Это движение, вспыхнувшее в полках и на заводах, мы зовем превратить в мирное, организ</w:t>
      </w:r>
      <w:r w:rsidRPr="00BD52A9">
        <w:rPr>
          <w:rFonts w:ascii="Times New Roman" w:hAnsi="Times New Roman" w:cs="Times New Roman"/>
        </w:rPr>
        <w:t>о</w:t>
      </w:r>
      <w:r w:rsidRPr="00BD52A9">
        <w:rPr>
          <w:rFonts w:ascii="Times New Roman" w:hAnsi="Times New Roman" w:cs="Times New Roman"/>
        </w:rPr>
        <w:t>ванное выявление воли всего рабочего, солдатского и крестьянского Петрограда.</w:t>
      </w:r>
    </w:p>
    <w:p w:rsidR="00E84E72" w:rsidRPr="00BD52A9" w:rsidRDefault="00E84E72" w:rsidP="00BD52A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Центральный комитет Российской соц</w:t>
      </w:r>
      <w:proofErr w:type="gramStart"/>
      <w:r w:rsidRPr="00BD52A9">
        <w:rPr>
          <w:rFonts w:ascii="Times New Roman" w:hAnsi="Times New Roman" w:cs="Times New Roman"/>
        </w:rPr>
        <w:t>.-</w:t>
      </w:r>
      <w:proofErr w:type="spellStart"/>
      <w:proofErr w:type="gramEnd"/>
      <w:r w:rsidRPr="00BD52A9">
        <w:rPr>
          <w:rFonts w:ascii="Times New Roman" w:hAnsi="Times New Roman" w:cs="Times New Roman"/>
        </w:rPr>
        <w:t>дем</w:t>
      </w:r>
      <w:proofErr w:type="spellEnd"/>
      <w:r w:rsidRPr="00BD52A9">
        <w:rPr>
          <w:rFonts w:ascii="Times New Roman" w:hAnsi="Times New Roman" w:cs="Times New Roman"/>
        </w:rPr>
        <w:t>. рабочей партии.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Петербургский комитет Р.С.Д.Р.П.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Межрайонный комитет Р.С.Д.Р.П.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Военная организация при Центр</w:t>
      </w:r>
      <w:proofErr w:type="gramStart"/>
      <w:r w:rsidRPr="00BD52A9">
        <w:rPr>
          <w:rFonts w:ascii="Times New Roman" w:hAnsi="Times New Roman" w:cs="Times New Roman"/>
        </w:rPr>
        <w:t>.</w:t>
      </w:r>
      <w:proofErr w:type="gramEnd"/>
      <w:r w:rsidRPr="00BD52A9">
        <w:rPr>
          <w:rFonts w:ascii="Times New Roman" w:hAnsi="Times New Roman" w:cs="Times New Roman"/>
        </w:rPr>
        <w:t xml:space="preserve"> </w:t>
      </w:r>
      <w:proofErr w:type="gramStart"/>
      <w:r w:rsidRPr="00BD52A9">
        <w:rPr>
          <w:rFonts w:ascii="Times New Roman" w:hAnsi="Times New Roman" w:cs="Times New Roman"/>
        </w:rPr>
        <w:t>к</w:t>
      </w:r>
      <w:proofErr w:type="gramEnd"/>
      <w:r w:rsidRPr="00BD52A9">
        <w:rPr>
          <w:rFonts w:ascii="Times New Roman" w:hAnsi="Times New Roman" w:cs="Times New Roman"/>
        </w:rPr>
        <w:t>ом. Р.С.Д.Р.П.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Комиссия рабочей секции Совета рабочих и солдатских депутатов".</w:t>
      </w:r>
    </w:p>
    <w:p w:rsidR="00BD52A9" w:rsidRPr="00BD52A9" w:rsidRDefault="00BD52A9" w:rsidP="00BD52A9">
      <w:pPr>
        <w:spacing w:after="0"/>
        <w:rPr>
          <w:rFonts w:ascii="Times New Roman" w:hAnsi="Times New Roman" w:cs="Times New Roman"/>
        </w:rPr>
      </w:pPr>
      <w:r w:rsidRPr="00BD52A9">
        <w:rPr>
          <w:rFonts w:ascii="Times New Roman" w:hAnsi="Times New Roman" w:cs="Times New Roman"/>
        </w:rPr>
        <w:t>Великий Октябрь: Краткий историко-революцион</w:t>
      </w:r>
      <w:r>
        <w:rPr>
          <w:rFonts w:ascii="Times New Roman" w:hAnsi="Times New Roman" w:cs="Times New Roman"/>
        </w:rPr>
        <w:t>ный справочник. М., 1987. С.161</w:t>
      </w:r>
    </w:p>
    <w:sectPr w:rsidR="00BD52A9" w:rsidRPr="00BD52A9" w:rsidSect="00BD5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A9"/>
    <w:rsid w:val="00771DC7"/>
    <w:rsid w:val="00933F26"/>
    <w:rsid w:val="00A80B89"/>
    <w:rsid w:val="00BD52A9"/>
    <w:rsid w:val="00E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3</cp:revision>
  <dcterms:created xsi:type="dcterms:W3CDTF">2017-02-11T10:26:00Z</dcterms:created>
  <dcterms:modified xsi:type="dcterms:W3CDTF">2017-02-11T15:22:00Z</dcterms:modified>
</cp:coreProperties>
</file>